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31" w:rsidRPr="002C4C40" w:rsidRDefault="00D20731" w:rsidP="00014A87">
      <w:pPr>
        <w:pStyle w:val="5"/>
        <w:jc w:val="center"/>
        <w:outlineLvl w:val="0"/>
        <w:rPr>
          <w:b/>
          <w:sz w:val="26"/>
          <w:szCs w:val="26"/>
        </w:rPr>
      </w:pPr>
      <w:bookmarkStart w:id="0" w:name="_Ref221944315"/>
      <w:r w:rsidRPr="002C4C40">
        <w:rPr>
          <w:b/>
          <w:sz w:val="26"/>
          <w:szCs w:val="26"/>
        </w:rPr>
        <w:t>Заключение по результатам содержательной экспертизы</w:t>
      </w:r>
    </w:p>
    <w:p w:rsidR="00D20731" w:rsidRPr="002C4C40" w:rsidRDefault="00D20731" w:rsidP="003D3965">
      <w:pPr>
        <w:pStyle w:val="5"/>
        <w:spacing w:after="360"/>
        <w:jc w:val="center"/>
        <w:rPr>
          <w:b/>
          <w:sz w:val="26"/>
          <w:szCs w:val="26"/>
        </w:rPr>
      </w:pPr>
      <w:r w:rsidRPr="002C4C40">
        <w:rPr>
          <w:b/>
          <w:sz w:val="26"/>
          <w:szCs w:val="26"/>
        </w:rPr>
        <w:t>электронного учебно-методического комплекса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272"/>
      </w:tblGrid>
      <w:tr w:rsidR="00392A72" w:rsidRPr="00724C40" w:rsidTr="00616A07">
        <w:trPr>
          <w:trHeight w:val="370"/>
        </w:trPr>
        <w:tc>
          <w:tcPr>
            <w:tcW w:w="2694" w:type="dxa"/>
            <w:vMerge w:val="restart"/>
            <w:vAlign w:val="center"/>
          </w:tcPr>
          <w:p w:rsidR="00392A72" w:rsidRPr="007D6EBA" w:rsidRDefault="00392A72" w:rsidP="00616A07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ЭОР</w:t>
            </w:r>
          </w:p>
        </w:tc>
        <w:tc>
          <w:tcPr>
            <w:tcW w:w="7272" w:type="dxa"/>
            <w:vAlign w:val="bottom"/>
          </w:tcPr>
          <w:p w:rsidR="00392A72" w:rsidRPr="003D3965" w:rsidRDefault="00392A72" w:rsidP="00014A87">
            <w:pPr>
              <w:spacing w:before="120"/>
              <w:jc w:val="center"/>
              <w:rPr>
                <w:i/>
              </w:rPr>
            </w:pPr>
          </w:p>
        </w:tc>
      </w:tr>
      <w:tr w:rsidR="00392A72" w:rsidRPr="00724C40" w:rsidTr="00616A07">
        <w:trPr>
          <w:trHeight w:val="416"/>
        </w:trPr>
        <w:tc>
          <w:tcPr>
            <w:tcW w:w="2694" w:type="dxa"/>
            <w:vMerge/>
            <w:vAlign w:val="center"/>
          </w:tcPr>
          <w:p w:rsidR="00392A72" w:rsidRDefault="00392A72" w:rsidP="00616A07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7272" w:type="dxa"/>
            <w:vAlign w:val="bottom"/>
          </w:tcPr>
          <w:p w:rsidR="00392A72" w:rsidRPr="003D3965" w:rsidRDefault="00392A72" w:rsidP="00014A87">
            <w:pPr>
              <w:spacing w:before="120"/>
              <w:jc w:val="center"/>
              <w:rPr>
                <w:i/>
              </w:rPr>
            </w:pPr>
          </w:p>
        </w:tc>
      </w:tr>
      <w:tr w:rsidR="00392A72" w:rsidRPr="00724C40" w:rsidTr="00616A07">
        <w:tc>
          <w:tcPr>
            <w:tcW w:w="2694" w:type="dxa"/>
            <w:vAlign w:val="center"/>
          </w:tcPr>
          <w:p w:rsidR="00392A72" w:rsidRPr="00392A72" w:rsidRDefault="00392A72" w:rsidP="00616A07">
            <w:pPr>
              <w:pStyle w:val="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Номер курса в Dispace</w:t>
            </w:r>
          </w:p>
        </w:tc>
        <w:tc>
          <w:tcPr>
            <w:tcW w:w="7272" w:type="dxa"/>
            <w:vAlign w:val="bottom"/>
          </w:tcPr>
          <w:p w:rsidR="00392A72" w:rsidRPr="003D3965" w:rsidRDefault="00392A72" w:rsidP="00014A87">
            <w:pPr>
              <w:spacing w:before="120"/>
              <w:jc w:val="center"/>
              <w:rPr>
                <w:i/>
              </w:rPr>
            </w:pPr>
          </w:p>
        </w:tc>
      </w:tr>
      <w:tr w:rsidR="00B30456" w:rsidRPr="00724C40" w:rsidTr="00616A07">
        <w:trPr>
          <w:trHeight w:val="383"/>
        </w:trPr>
        <w:tc>
          <w:tcPr>
            <w:tcW w:w="2694" w:type="dxa"/>
            <w:vMerge w:val="restart"/>
            <w:vAlign w:val="center"/>
          </w:tcPr>
          <w:p w:rsidR="00B30456" w:rsidRPr="007D6EBA" w:rsidRDefault="00B30456" w:rsidP="00616A07">
            <w:pPr>
              <w:pStyle w:val="5"/>
              <w:rPr>
                <w:sz w:val="22"/>
                <w:szCs w:val="22"/>
                <w:lang w:val="en-US"/>
              </w:rPr>
            </w:pPr>
            <w:r w:rsidRPr="007D6EBA">
              <w:rPr>
                <w:sz w:val="22"/>
                <w:szCs w:val="22"/>
              </w:rPr>
              <w:t>Руководитель авторского коллектива, автор</w:t>
            </w:r>
          </w:p>
        </w:tc>
        <w:tc>
          <w:tcPr>
            <w:tcW w:w="7272" w:type="dxa"/>
            <w:vAlign w:val="bottom"/>
          </w:tcPr>
          <w:p w:rsidR="00B30456" w:rsidRPr="003D3965" w:rsidRDefault="00B30456" w:rsidP="00014A87">
            <w:pPr>
              <w:spacing w:before="120"/>
              <w:jc w:val="center"/>
              <w:rPr>
                <w:i/>
              </w:rPr>
            </w:pPr>
          </w:p>
        </w:tc>
      </w:tr>
      <w:tr w:rsidR="00B30456" w:rsidRPr="00724C40" w:rsidTr="00616A07">
        <w:trPr>
          <w:trHeight w:val="382"/>
        </w:trPr>
        <w:tc>
          <w:tcPr>
            <w:tcW w:w="2694" w:type="dxa"/>
            <w:vMerge/>
            <w:vAlign w:val="center"/>
          </w:tcPr>
          <w:p w:rsidR="00B30456" w:rsidRPr="007D6EBA" w:rsidRDefault="00B30456" w:rsidP="00616A07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7272" w:type="dxa"/>
          </w:tcPr>
          <w:p w:rsidR="00B30456" w:rsidRDefault="00014A87" w:rsidP="00014A87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014A87">
              <w:rPr>
                <w:i/>
                <w:sz w:val="20"/>
                <w:szCs w:val="20"/>
              </w:rPr>
              <w:t>(</w:t>
            </w:r>
            <w:r w:rsidRPr="002C4C40">
              <w:rPr>
                <w:i/>
                <w:sz w:val="20"/>
                <w:szCs w:val="20"/>
              </w:rPr>
              <w:t xml:space="preserve">Ф.И.О.,ученая степень, должность, контактные телефоны, </w:t>
            </w:r>
            <w:r>
              <w:rPr>
                <w:i/>
                <w:sz w:val="20"/>
                <w:szCs w:val="20"/>
                <w:lang w:val="en-US"/>
              </w:rPr>
              <w:t>e</w:t>
            </w:r>
            <w:r w:rsidRPr="002C4C40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  <w:lang w:val="en-US"/>
              </w:rPr>
              <w:t>mail</w:t>
            </w:r>
            <w:r w:rsidRPr="002C4C40">
              <w:rPr>
                <w:i/>
                <w:sz w:val="20"/>
                <w:szCs w:val="20"/>
              </w:rPr>
              <w:t>)</w:t>
            </w:r>
          </w:p>
          <w:p w:rsidR="00014A87" w:rsidRPr="00014A87" w:rsidRDefault="00014A87" w:rsidP="00014A87">
            <w:pPr>
              <w:spacing w:before="120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</w:tr>
      <w:tr w:rsidR="00014A87" w:rsidRPr="00724C40" w:rsidTr="00616A07">
        <w:trPr>
          <w:trHeight w:val="188"/>
        </w:trPr>
        <w:tc>
          <w:tcPr>
            <w:tcW w:w="2694" w:type="dxa"/>
            <w:vMerge w:val="restart"/>
            <w:vAlign w:val="center"/>
          </w:tcPr>
          <w:p w:rsidR="00014A87" w:rsidRPr="007D6EBA" w:rsidRDefault="00014A87" w:rsidP="00616A07">
            <w:pPr>
              <w:pStyle w:val="5"/>
              <w:rPr>
                <w:sz w:val="22"/>
                <w:szCs w:val="22"/>
              </w:rPr>
            </w:pPr>
            <w:r w:rsidRPr="007D6EBA">
              <w:rPr>
                <w:sz w:val="22"/>
                <w:szCs w:val="22"/>
              </w:rPr>
              <w:t xml:space="preserve">Подразделение НГТУ </w:t>
            </w:r>
          </w:p>
        </w:tc>
        <w:tc>
          <w:tcPr>
            <w:tcW w:w="7272" w:type="dxa"/>
            <w:vAlign w:val="bottom"/>
          </w:tcPr>
          <w:p w:rsidR="00014A87" w:rsidRPr="003D3965" w:rsidRDefault="00014A87" w:rsidP="00014A87">
            <w:pPr>
              <w:pStyle w:val="5"/>
              <w:autoSpaceDE/>
              <w:autoSpaceDN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014A87" w:rsidRPr="00724C40" w:rsidTr="00616A07">
        <w:trPr>
          <w:trHeight w:val="187"/>
        </w:trPr>
        <w:tc>
          <w:tcPr>
            <w:tcW w:w="2694" w:type="dxa"/>
            <w:vMerge/>
            <w:vAlign w:val="center"/>
          </w:tcPr>
          <w:p w:rsidR="00014A87" w:rsidRPr="007D6EBA" w:rsidRDefault="00014A87" w:rsidP="00616A07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7272" w:type="dxa"/>
          </w:tcPr>
          <w:p w:rsidR="00014A87" w:rsidRDefault="00014A87" w:rsidP="00014A87">
            <w:pPr>
              <w:pStyle w:val="5"/>
              <w:jc w:val="center"/>
              <w:rPr>
                <w:lang w:val="en-US"/>
              </w:rPr>
            </w:pPr>
            <w:r w:rsidRPr="002C4C40">
              <w:t>(</w:t>
            </w:r>
            <w:r w:rsidRPr="002C4C40">
              <w:rPr>
                <w:i/>
              </w:rPr>
              <w:t>факультет, кафедра, институт</w:t>
            </w:r>
            <w:r w:rsidRPr="002C4C40">
              <w:t>)</w:t>
            </w:r>
          </w:p>
          <w:p w:rsidR="00014A87" w:rsidRPr="003D3965" w:rsidRDefault="00014A87" w:rsidP="00014A87">
            <w:pPr>
              <w:pStyle w:val="5"/>
              <w:autoSpaceDE/>
              <w:autoSpaceDN/>
              <w:spacing w:before="1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14A87" w:rsidRPr="00724C40" w:rsidTr="00616A07">
        <w:trPr>
          <w:trHeight w:val="87"/>
        </w:trPr>
        <w:tc>
          <w:tcPr>
            <w:tcW w:w="2694" w:type="dxa"/>
            <w:vMerge w:val="restart"/>
            <w:vAlign w:val="center"/>
          </w:tcPr>
          <w:p w:rsidR="00014A87" w:rsidRPr="007D6EBA" w:rsidRDefault="00014A87" w:rsidP="00616A07">
            <w:pPr>
              <w:pStyle w:val="5"/>
              <w:rPr>
                <w:sz w:val="22"/>
                <w:szCs w:val="22"/>
              </w:rPr>
            </w:pPr>
            <w:r w:rsidRPr="007D6EBA">
              <w:rPr>
                <w:sz w:val="22"/>
                <w:szCs w:val="22"/>
              </w:rPr>
              <w:t>Соавторы, исполнители</w:t>
            </w:r>
          </w:p>
        </w:tc>
        <w:tc>
          <w:tcPr>
            <w:tcW w:w="7272" w:type="dxa"/>
            <w:vAlign w:val="bottom"/>
          </w:tcPr>
          <w:p w:rsidR="00014A87" w:rsidRPr="003D3965" w:rsidRDefault="00014A87" w:rsidP="00014A87">
            <w:pPr>
              <w:spacing w:before="120"/>
              <w:jc w:val="center"/>
              <w:rPr>
                <w:lang w:val="en-US"/>
              </w:rPr>
            </w:pPr>
          </w:p>
        </w:tc>
      </w:tr>
      <w:tr w:rsidR="00014A87" w:rsidRPr="00724C40" w:rsidTr="00014A87">
        <w:trPr>
          <w:trHeight w:val="86"/>
        </w:trPr>
        <w:tc>
          <w:tcPr>
            <w:tcW w:w="2694" w:type="dxa"/>
            <w:vMerge/>
          </w:tcPr>
          <w:p w:rsidR="00014A87" w:rsidRPr="007D6EBA" w:rsidRDefault="00014A87" w:rsidP="00014A87">
            <w:pPr>
              <w:pStyle w:val="5"/>
              <w:jc w:val="both"/>
              <w:rPr>
                <w:sz w:val="22"/>
                <w:szCs w:val="22"/>
              </w:rPr>
            </w:pPr>
          </w:p>
        </w:tc>
        <w:tc>
          <w:tcPr>
            <w:tcW w:w="7272" w:type="dxa"/>
          </w:tcPr>
          <w:p w:rsidR="00014A87" w:rsidRDefault="00014A87" w:rsidP="00014A87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2C4C40">
              <w:rPr>
                <w:i/>
                <w:sz w:val="20"/>
                <w:szCs w:val="20"/>
              </w:rPr>
              <w:t xml:space="preserve">(Ф.И.О.,ученая степень, должность, контактные телефоны, </w:t>
            </w:r>
            <w:r w:rsidRPr="002C4C40">
              <w:rPr>
                <w:i/>
                <w:sz w:val="20"/>
                <w:szCs w:val="20"/>
                <w:lang w:val="en-US"/>
              </w:rPr>
              <w:t>e</w:t>
            </w:r>
            <w:r w:rsidRPr="002C4C40">
              <w:rPr>
                <w:i/>
                <w:sz w:val="20"/>
                <w:szCs w:val="20"/>
              </w:rPr>
              <w:t>-</w:t>
            </w:r>
            <w:r w:rsidRPr="002C4C40">
              <w:rPr>
                <w:i/>
                <w:sz w:val="20"/>
                <w:szCs w:val="20"/>
                <w:lang w:val="en-US"/>
              </w:rPr>
              <w:t>mail</w:t>
            </w:r>
            <w:r w:rsidRPr="002C4C40">
              <w:rPr>
                <w:i/>
                <w:sz w:val="20"/>
                <w:szCs w:val="20"/>
              </w:rPr>
              <w:t>)</w:t>
            </w:r>
          </w:p>
          <w:p w:rsidR="00014A87" w:rsidRPr="003D3965" w:rsidRDefault="00014A87" w:rsidP="00014A87">
            <w:pPr>
              <w:spacing w:before="120"/>
              <w:jc w:val="center"/>
              <w:rPr>
                <w:lang w:val="en-US"/>
              </w:rPr>
            </w:pPr>
          </w:p>
        </w:tc>
      </w:tr>
      <w:tr w:rsidR="00014A87" w:rsidRPr="00724C40" w:rsidTr="00014A87">
        <w:trPr>
          <w:trHeight w:val="86"/>
        </w:trPr>
        <w:tc>
          <w:tcPr>
            <w:tcW w:w="2694" w:type="dxa"/>
            <w:vMerge/>
          </w:tcPr>
          <w:p w:rsidR="00014A87" w:rsidRPr="007D6EBA" w:rsidRDefault="00014A87" w:rsidP="00014A87">
            <w:pPr>
              <w:pStyle w:val="5"/>
              <w:jc w:val="both"/>
              <w:rPr>
                <w:sz w:val="22"/>
                <w:szCs w:val="22"/>
              </w:rPr>
            </w:pPr>
          </w:p>
        </w:tc>
        <w:tc>
          <w:tcPr>
            <w:tcW w:w="7272" w:type="dxa"/>
            <w:vAlign w:val="bottom"/>
          </w:tcPr>
          <w:p w:rsidR="00014A87" w:rsidRPr="003D3965" w:rsidRDefault="00014A87" w:rsidP="00014A87">
            <w:pPr>
              <w:spacing w:before="120"/>
              <w:jc w:val="center"/>
            </w:pPr>
          </w:p>
        </w:tc>
      </w:tr>
      <w:tr w:rsidR="00014A87" w:rsidRPr="00724C40" w:rsidTr="00014A87">
        <w:trPr>
          <w:trHeight w:val="86"/>
        </w:trPr>
        <w:tc>
          <w:tcPr>
            <w:tcW w:w="2694" w:type="dxa"/>
            <w:vMerge/>
          </w:tcPr>
          <w:p w:rsidR="00014A87" w:rsidRPr="007D6EBA" w:rsidRDefault="00014A87" w:rsidP="00014A87">
            <w:pPr>
              <w:pStyle w:val="5"/>
              <w:jc w:val="both"/>
              <w:rPr>
                <w:sz w:val="22"/>
                <w:szCs w:val="22"/>
              </w:rPr>
            </w:pPr>
          </w:p>
        </w:tc>
        <w:tc>
          <w:tcPr>
            <w:tcW w:w="7272" w:type="dxa"/>
            <w:vAlign w:val="bottom"/>
          </w:tcPr>
          <w:p w:rsidR="00014A87" w:rsidRPr="003D3965" w:rsidRDefault="00014A87" w:rsidP="00014A87">
            <w:pPr>
              <w:spacing w:before="120"/>
              <w:jc w:val="center"/>
            </w:pPr>
          </w:p>
        </w:tc>
      </w:tr>
      <w:tr w:rsidR="00014A87" w:rsidRPr="00724C40" w:rsidTr="00014A87">
        <w:tc>
          <w:tcPr>
            <w:tcW w:w="2694" w:type="dxa"/>
            <w:vMerge/>
          </w:tcPr>
          <w:p w:rsidR="00014A87" w:rsidRPr="00724C40" w:rsidRDefault="00014A87" w:rsidP="00014A87">
            <w:pPr>
              <w:pStyle w:val="5"/>
              <w:jc w:val="both"/>
              <w:rPr>
                <w:sz w:val="28"/>
                <w:szCs w:val="28"/>
              </w:rPr>
            </w:pPr>
          </w:p>
        </w:tc>
        <w:tc>
          <w:tcPr>
            <w:tcW w:w="7272" w:type="dxa"/>
            <w:vAlign w:val="bottom"/>
          </w:tcPr>
          <w:p w:rsidR="00014A87" w:rsidRPr="003D3965" w:rsidRDefault="00014A87" w:rsidP="00014A87">
            <w:pPr>
              <w:spacing w:before="120"/>
              <w:jc w:val="center"/>
            </w:pPr>
          </w:p>
        </w:tc>
      </w:tr>
    </w:tbl>
    <w:p w:rsidR="009555C8" w:rsidRPr="002C4C40" w:rsidRDefault="009555C8" w:rsidP="00616A07">
      <w:pPr>
        <w:pStyle w:val="5"/>
        <w:spacing w:before="120" w:after="120"/>
        <w:jc w:val="both"/>
        <w:rPr>
          <w:sz w:val="26"/>
          <w:szCs w:val="26"/>
        </w:rPr>
      </w:pPr>
      <w:r w:rsidRPr="002C4C40">
        <w:rPr>
          <w:sz w:val="26"/>
          <w:szCs w:val="26"/>
        </w:rPr>
        <w:t>Сведения о назначении электронного образовательного ресурса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854"/>
      </w:tblGrid>
      <w:tr w:rsidR="00616A07" w:rsidRPr="003C5E49" w:rsidTr="003D3965">
        <w:trPr>
          <w:trHeight w:val="188"/>
        </w:trPr>
        <w:tc>
          <w:tcPr>
            <w:tcW w:w="4112" w:type="dxa"/>
            <w:vMerge w:val="restart"/>
            <w:vAlign w:val="center"/>
          </w:tcPr>
          <w:p w:rsidR="00616A07" w:rsidRPr="003C5E49" w:rsidRDefault="00616A07" w:rsidP="00616A07">
            <w:pPr>
              <w:pStyle w:val="5"/>
              <w:rPr>
                <w:sz w:val="22"/>
                <w:szCs w:val="22"/>
              </w:rPr>
            </w:pPr>
            <w:r w:rsidRPr="003C5E49">
              <w:rPr>
                <w:sz w:val="22"/>
                <w:szCs w:val="22"/>
              </w:rPr>
              <w:t>Название курса (дисциплины)</w:t>
            </w:r>
          </w:p>
        </w:tc>
        <w:tc>
          <w:tcPr>
            <w:tcW w:w="5854" w:type="dxa"/>
          </w:tcPr>
          <w:p w:rsidR="00616A07" w:rsidRPr="003D3965" w:rsidRDefault="00616A07" w:rsidP="00616A07">
            <w:pPr>
              <w:pStyle w:val="5"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16A07" w:rsidRPr="003C5E49" w:rsidTr="003D3965">
        <w:trPr>
          <w:trHeight w:val="187"/>
        </w:trPr>
        <w:tc>
          <w:tcPr>
            <w:tcW w:w="4112" w:type="dxa"/>
            <w:vMerge/>
            <w:vAlign w:val="center"/>
          </w:tcPr>
          <w:p w:rsidR="00616A07" w:rsidRPr="003C5E49" w:rsidRDefault="00616A07" w:rsidP="00616A07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616A07" w:rsidRPr="003D3965" w:rsidRDefault="00616A07" w:rsidP="00616A07">
            <w:pPr>
              <w:pStyle w:val="5"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16A07" w:rsidRPr="003C5E49" w:rsidTr="003D3965">
        <w:trPr>
          <w:trHeight w:val="170"/>
        </w:trPr>
        <w:tc>
          <w:tcPr>
            <w:tcW w:w="4112" w:type="dxa"/>
            <w:vMerge w:val="restart"/>
            <w:vAlign w:val="center"/>
          </w:tcPr>
          <w:p w:rsidR="00616A07" w:rsidRPr="00616A07" w:rsidRDefault="00616A07" w:rsidP="00616A07">
            <w:pPr>
              <w:pStyle w:val="5"/>
              <w:rPr>
                <w:sz w:val="22"/>
                <w:szCs w:val="22"/>
              </w:rPr>
            </w:pPr>
            <w:r w:rsidRPr="003C5E49">
              <w:rPr>
                <w:sz w:val="22"/>
                <w:szCs w:val="22"/>
              </w:rPr>
              <w:t>Направление/</w:t>
            </w:r>
            <w:r w:rsidRPr="003C5E49">
              <w:rPr>
                <w:sz w:val="22"/>
                <w:szCs w:val="22"/>
                <w:lang w:val="en-US"/>
              </w:rPr>
              <w:t>c</w:t>
            </w:r>
            <w:r w:rsidRPr="003C5E49">
              <w:rPr>
                <w:sz w:val="22"/>
                <w:szCs w:val="22"/>
              </w:rPr>
              <w:t>пециальность (</w:t>
            </w:r>
            <w:r>
              <w:rPr>
                <w:sz w:val="22"/>
                <w:szCs w:val="22"/>
              </w:rPr>
              <w:t xml:space="preserve">ФГОС </w:t>
            </w:r>
            <w:r w:rsidRPr="003C5E4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+</w:t>
            </w:r>
            <w:r w:rsidRPr="003C5E49">
              <w:rPr>
                <w:sz w:val="22"/>
                <w:szCs w:val="22"/>
              </w:rPr>
              <w:t xml:space="preserve">), </w:t>
            </w:r>
          </w:p>
          <w:p w:rsidR="00616A07" w:rsidRPr="003C5E49" w:rsidRDefault="00616A07" w:rsidP="00616A07">
            <w:pPr>
              <w:pStyle w:val="5"/>
              <w:rPr>
                <w:sz w:val="22"/>
                <w:szCs w:val="22"/>
              </w:rPr>
            </w:pPr>
            <w:r w:rsidRPr="003C5E49">
              <w:rPr>
                <w:sz w:val="22"/>
                <w:szCs w:val="22"/>
              </w:rPr>
              <w:t>для которой разработан курс</w:t>
            </w:r>
          </w:p>
        </w:tc>
        <w:tc>
          <w:tcPr>
            <w:tcW w:w="5854" w:type="dxa"/>
          </w:tcPr>
          <w:p w:rsidR="00616A07" w:rsidRPr="003D3965" w:rsidRDefault="00616A07" w:rsidP="00616A07">
            <w:pPr>
              <w:pStyle w:val="5"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16A07" w:rsidRPr="003C5E49" w:rsidTr="003D3965">
        <w:trPr>
          <w:trHeight w:val="170"/>
        </w:trPr>
        <w:tc>
          <w:tcPr>
            <w:tcW w:w="4112" w:type="dxa"/>
            <w:vMerge/>
          </w:tcPr>
          <w:p w:rsidR="00616A07" w:rsidRPr="003C5E49" w:rsidRDefault="00616A07" w:rsidP="00014A87">
            <w:pPr>
              <w:pStyle w:val="5"/>
              <w:jc w:val="both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616A07" w:rsidRPr="003D3965" w:rsidRDefault="00616A07" w:rsidP="00616A07">
            <w:pPr>
              <w:pStyle w:val="5"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16A07" w:rsidRPr="003C5E49" w:rsidTr="003D3965">
        <w:trPr>
          <w:trHeight w:val="170"/>
        </w:trPr>
        <w:tc>
          <w:tcPr>
            <w:tcW w:w="4112" w:type="dxa"/>
            <w:vMerge/>
          </w:tcPr>
          <w:p w:rsidR="00616A07" w:rsidRPr="003C5E49" w:rsidRDefault="00616A07" w:rsidP="00014A87">
            <w:pPr>
              <w:pStyle w:val="5"/>
              <w:jc w:val="both"/>
              <w:rPr>
                <w:sz w:val="22"/>
                <w:szCs w:val="22"/>
              </w:rPr>
            </w:pPr>
          </w:p>
        </w:tc>
        <w:tc>
          <w:tcPr>
            <w:tcW w:w="5854" w:type="dxa"/>
          </w:tcPr>
          <w:p w:rsidR="00616A07" w:rsidRPr="003D3965" w:rsidRDefault="00616A07" w:rsidP="00616A07">
            <w:pPr>
              <w:pStyle w:val="5"/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D20731" w:rsidRPr="00616A07" w:rsidRDefault="00D20731" w:rsidP="00616A07">
      <w:pPr>
        <w:pStyle w:val="5"/>
        <w:spacing w:before="120" w:after="120"/>
        <w:jc w:val="both"/>
        <w:rPr>
          <w:sz w:val="26"/>
          <w:szCs w:val="26"/>
        </w:rPr>
      </w:pPr>
      <w:r w:rsidRPr="002C4C40">
        <w:rPr>
          <w:sz w:val="26"/>
          <w:szCs w:val="26"/>
        </w:rPr>
        <w:t>Балльная оценка матери</w:t>
      </w:r>
      <w:r w:rsidR="00616A07">
        <w:rPr>
          <w:sz w:val="26"/>
          <w:szCs w:val="26"/>
        </w:rPr>
        <w:t>алов по установленным критериям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568"/>
        <w:gridCol w:w="6946"/>
        <w:gridCol w:w="850"/>
        <w:gridCol w:w="709"/>
        <w:gridCol w:w="851"/>
      </w:tblGrid>
      <w:tr w:rsidR="00D20731" w:rsidRPr="00DF03E7" w:rsidTr="003D3965">
        <w:trPr>
          <w:cantSplit/>
          <w:trHeight w:val="1911"/>
        </w:trPr>
        <w:tc>
          <w:tcPr>
            <w:tcW w:w="568" w:type="dxa"/>
            <w:vAlign w:val="center"/>
          </w:tcPr>
          <w:p w:rsidR="00D20731" w:rsidRPr="00014A87" w:rsidRDefault="00D20731" w:rsidP="00014A87">
            <w:pPr>
              <w:pStyle w:val="5"/>
              <w:jc w:val="center"/>
              <w:rPr>
                <w:i/>
              </w:rPr>
            </w:pPr>
            <w:r w:rsidRPr="00014A87">
              <w:rPr>
                <w:i/>
              </w:rPr>
              <w:t>№</w:t>
            </w:r>
          </w:p>
        </w:tc>
        <w:tc>
          <w:tcPr>
            <w:tcW w:w="6946" w:type="dxa"/>
            <w:vAlign w:val="center"/>
          </w:tcPr>
          <w:p w:rsidR="00D20731" w:rsidRPr="00014A87" w:rsidRDefault="00D20731" w:rsidP="00014A87">
            <w:pPr>
              <w:pStyle w:val="5"/>
              <w:jc w:val="center"/>
              <w:rPr>
                <w:i/>
                <w:sz w:val="24"/>
                <w:szCs w:val="24"/>
              </w:rPr>
            </w:pPr>
            <w:r w:rsidRPr="00014A87">
              <w:rPr>
                <w:i/>
                <w:sz w:val="24"/>
                <w:szCs w:val="24"/>
              </w:rPr>
              <w:t>Характеристики представленных материалов</w:t>
            </w:r>
          </w:p>
        </w:tc>
        <w:tc>
          <w:tcPr>
            <w:tcW w:w="850" w:type="dxa"/>
            <w:textDirection w:val="btLr"/>
          </w:tcPr>
          <w:p w:rsidR="00D20731" w:rsidRPr="00014A87" w:rsidRDefault="00D20731" w:rsidP="00014A87">
            <w:pPr>
              <w:pStyle w:val="5"/>
              <w:ind w:left="113" w:right="113"/>
              <w:jc w:val="center"/>
              <w:rPr>
                <w:i/>
              </w:rPr>
            </w:pPr>
            <w:r w:rsidRPr="00014A87">
              <w:rPr>
                <w:i/>
              </w:rPr>
              <w:t>Экспертная оценка в баллах</w:t>
            </w:r>
          </w:p>
          <w:p w:rsidR="00D20731" w:rsidRPr="00014A87" w:rsidRDefault="00D20731" w:rsidP="00014A87">
            <w:pPr>
              <w:pStyle w:val="5"/>
              <w:ind w:left="113" w:right="113"/>
              <w:jc w:val="center"/>
              <w:rPr>
                <w:i/>
              </w:rPr>
            </w:pPr>
            <w:r w:rsidRPr="00014A87">
              <w:rPr>
                <w:i/>
              </w:rPr>
              <w:t xml:space="preserve"> (от 0 до 10)</w:t>
            </w:r>
          </w:p>
        </w:tc>
        <w:tc>
          <w:tcPr>
            <w:tcW w:w="709" w:type="dxa"/>
            <w:textDirection w:val="btLr"/>
          </w:tcPr>
          <w:p w:rsidR="00D20731" w:rsidRPr="00014A87" w:rsidRDefault="00D20731" w:rsidP="00014A87">
            <w:pPr>
              <w:pStyle w:val="5"/>
              <w:ind w:left="113" w:right="113"/>
              <w:jc w:val="center"/>
              <w:rPr>
                <w:i/>
              </w:rPr>
            </w:pPr>
            <w:r w:rsidRPr="00014A87">
              <w:rPr>
                <w:i/>
              </w:rPr>
              <w:t>Весовой коэффициент</w:t>
            </w:r>
          </w:p>
        </w:tc>
        <w:tc>
          <w:tcPr>
            <w:tcW w:w="851" w:type="dxa"/>
            <w:textDirection w:val="btLr"/>
          </w:tcPr>
          <w:p w:rsidR="00D20731" w:rsidRPr="00014A87" w:rsidRDefault="00D20731" w:rsidP="00014A87">
            <w:pPr>
              <w:pStyle w:val="5"/>
              <w:ind w:left="113" w:right="113"/>
              <w:rPr>
                <w:i/>
              </w:rPr>
            </w:pPr>
            <w:r w:rsidRPr="00014A87">
              <w:rPr>
                <w:i/>
              </w:rPr>
              <w:t>Средневзвешенная оценка</w:t>
            </w:r>
          </w:p>
        </w:tc>
      </w:tr>
      <w:tr w:rsidR="00D20731" w:rsidRPr="003C5E49" w:rsidTr="003D3965">
        <w:trPr>
          <w:trHeight w:val="530"/>
        </w:trPr>
        <w:tc>
          <w:tcPr>
            <w:tcW w:w="568" w:type="dxa"/>
          </w:tcPr>
          <w:p w:rsidR="00D20731" w:rsidRPr="003C5E49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C5E49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D20731" w:rsidRPr="003D3965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>Степень актуальности (для обеспечения, поддержки и развития учебного процесса в электронном обучении, для внедрения результатов научных исследований в процесс обучения и т. п.)</w:t>
            </w:r>
          </w:p>
          <w:p w:rsidR="00D20731" w:rsidRPr="003D3965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 xml:space="preserve"> (</w:t>
            </w:r>
            <w:r w:rsidRPr="003D3965">
              <w:rPr>
                <w:i/>
                <w:sz w:val="22"/>
                <w:szCs w:val="22"/>
              </w:rPr>
              <w:t>высокая – 10; средняя - 5; отсутствует - 0</w:t>
            </w:r>
            <w:r w:rsidRPr="003D3965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D20731" w:rsidRPr="003C5E49" w:rsidRDefault="00D20731" w:rsidP="003D3965">
            <w:pPr>
              <w:pStyle w:val="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20731" w:rsidRPr="003C5E49" w:rsidRDefault="00D20731" w:rsidP="003D3965">
            <w:pPr>
              <w:pStyle w:val="5"/>
              <w:jc w:val="center"/>
              <w:rPr>
                <w:sz w:val="22"/>
                <w:szCs w:val="22"/>
                <w:lang w:val="en-US"/>
              </w:rPr>
            </w:pPr>
            <w:r w:rsidRPr="003C5E49">
              <w:rPr>
                <w:sz w:val="22"/>
                <w:szCs w:val="22"/>
              </w:rPr>
              <w:t>0,</w:t>
            </w:r>
            <w:r w:rsidRPr="003C5E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20731" w:rsidRPr="003C5E49" w:rsidRDefault="00D20731" w:rsidP="003D3965">
            <w:pPr>
              <w:pStyle w:val="5"/>
              <w:jc w:val="center"/>
              <w:rPr>
                <w:sz w:val="22"/>
                <w:szCs w:val="22"/>
              </w:rPr>
            </w:pPr>
          </w:p>
        </w:tc>
      </w:tr>
      <w:tr w:rsidR="00D20731" w:rsidRPr="003C5E49" w:rsidTr="003D3965">
        <w:trPr>
          <w:trHeight w:val="530"/>
        </w:trPr>
        <w:tc>
          <w:tcPr>
            <w:tcW w:w="568" w:type="dxa"/>
          </w:tcPr>
          <w:p w:rsidR="00D20731" w:rsidRPr="003C5E49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C5E49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D20731" w:rsidRPr="003D3965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>Степень обеспеченности ЭУМК учебного процесса НГТУ в соответствующей предметной области (</w:t>
            </w:r>
            <w:r w:rsidRPr="003D3965">
              <w:rPr>
                <w:i/>
                <w:sz w:val="22"/>
                <w:szCs w:val="22"/>
              </w:rPr>
              <w:t>высокая – 0; хорошая -2; средняя - 4; низкая – 6; начальная – 8; отсутствует - 10</w:t>
            </w:r>
            <w:r w:rsidRPr="003D3965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D20731" w:rsidRPr="003C5E49" w:rsidRDefault="00D20731" w:rsidP="003D3965">
            <w:pPr>
              <w:pStyle w:val="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20731" w:rsidRPr="003C5E49" w:rsidRDefault="00D20731" w:rsidP="003D3965">
            <w:pPr>
              <w:pStyle w:val="5"/>
              <w:jc w:val="center"/>
              <w:rPr>
                <w:sz w:val="22"/>
                <w:szCs w:val="22"/>
                <w:lang w:val="en-US"/>
              </w:rPr>
            </w:pPr>
            <w:r w:rsidRPr="003C5E49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D20731" w:rsidRPr="003C5E49" w:rsidRDefault="00D20731" w:rsidP="003D3965">
            <w:pPr>
              <w:pStyle w:val="5"/>
              <w:jc w:val="center"/>
              <w:rPr>
                <w:sz w:val="22"/>
                <w:szCs w:val="22"/>
              </w:rPr>
            </w:pPr>
          </w:p>
        </w:tc>
      </w:tr>
      <w:tr w:rsidR="00D20731" w:rsidRPr="003C5E49" w:rsidTr="003D3965">
        <w:trPr>
          <w:trHeight w:val="382"/>
        </w:trPr>
        <w:tc>
          <w:tcPr>
            <w:tcW w:w="568" w:type="dxa"/>
          </w:tcPr>
          <w:p w:rsidR="00D20731" w:rsidRPr="003C5E49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C5E49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D20731" w:rsidRPr="003D3965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>Наличие новых учебных материалов в структуре  ЭУМК (</w:t>
            </w:r>
            <w:r w:rsidRPr="003D3965">
              <w:rPr>
                <w:i/>
                <w:sz w:val="22"/>
                <w:szCs w:val="22"/>
              </w:rPr>
              <w:t>полностью</w:t>
            </w:r>
            <w:r w:rsidRPr="003D3965">
              <w:rPr>
                <w:sz w:val="22"/>
                <w:szCs w:val="22"/>
              </w:rPr>
              <w:t xml:space="preserve"> </w:t>
            </w:r>
            <w:r w:rsidRPr="003D3965">
              <w:rPr>
                <w:i/>
                <w:sz w:val="22"/>
                <w:szCs w:val="22"/>
              </w:rPr>
              <w:t>новые - 10, частично издавались ранее – 0,1 × процент новизны</w:t>
            </w:r>
            <w:r w:rsidRPr="003D3965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D20731" w:rsidRPr="003C5E49" w:rsidRDefault="00D20731" w:rsidP="003D3965">
            <w:pPr>
              <w:pStyle w:val="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20731" w:rsidRPr="003C5E49" w:rsidRDefault="00D20731" w:rsidP="003D3965">
            <w:pPr>
              <w:pStyle w:val="5"/>
              <w:jc w:val="center"/>
              <w:rPr>
                <w:sz w:val="22"/>
                <w:szCs w:val="22"/>
                <w:lang w:val="en-US"/>
              </w:rPr>
            </w:pPr>
            <w:r w:rsidRPr="003C5E49">
              <w:rPr>
                <w:sz w:val="22"/>
                <w:szCs w:val="22"/>
              </w:rPr>
              <w:t>0,</w:t>
            </w:r>
            <w:r w:rsidRPr="003C5E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20731" w:rsidRPr="003C5E49" w:rsidRDefault="00D20731" w:rsidP="003D3965">
            <w:pPr>
              <w:pStyle w:val="5"/>
              <w:jc w:val="center"/>
              <w:rPr>
                <w:sz w:val="22"/>
                <w:szCs w:val="22"/>
              </w:rPr>
            </w:pPr>
          </w:p>
        </w:tc>
      </w:tr>
      <w:tr w:rsidR="00D20731" w:rsidRPr="00B24469" w:rsidTr="003D3965">
        <w:trPr>
          <w:trHeight w:val="571"/>
        </w:trPr>
        <w:tc>
          <w:tcPr>
            <w:tcW w:w="568" w:type="dxa"/>
          </w:tcPr>
          <w:p w:rsidR="00D20731" w:rsidRPr="00B24469" w:rsidRDefault="00D20731" w:rsidP="00014A87">
            <w:pPr>
              <w:pStyle w:val="5"/>
              <w:jc w:val="both"/>
              <w:rPr>
                <w:sz w:val="24"/>
                <w:szCs w:val="24"/>
              </w:rPr>
            </w:pPr>
            <w:r w:rsidRPr="00B2446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</w:tcPr>
          <w:p w:rsidR="00D20731" w:rsidRPr="003D3965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>Степень отражения новейших тенденций в науке, технике, методах и технологиях обучения</w:t>
            </w:r>
          </w:p>
        </w:tc>
        <w:tc>
          <w:tcPr>
            <w:tcW w:w="850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  <w:r w:rsidRPr="00B24469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:rsidR="00D20731" w:rsidRPr="00B24469" w:rsidTr="003D3965">
        <w:trPr>
          <w:trHeight w:val="571"/>
        </w:trPr>
        <w:tc>
          <w:tcPr>
            <w:tcW w:w="568" w:type="dxa"/>
          </w:tcPr>
          <w:p w:rsidR="00D20731" w:rsidRPr="00B24469" w:rsidRDefault="00D20731" w:rsidP="00014A87">
            <w:pPr>
              <w:pStyle w:val="5"/>
              <w:jc w:val="both"/>
              <w:rPr>
                <w:sz w:val="24"/>
                <w:szCs w:val="24"/>
              </w:rPr>
            </w:pPr>
            <w:r w:rsidRPr="00B24469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D20731" w:rsidRPr="003D3965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>Соответствие содержания учебно-методических материалов заявляемому в паспорте виду (</w:t>
            </w:r>
            <w:r w:rsidRPr="00AD6C52">
              <w:rPr>
                <w:i/>
                <w:sz w:val="22"/>
                <w:szCs w:val="22"/>
              </w:rPr>
              <w:t xml:space="preserve">учебник, учебное пособие, </w:t>
            </w:r>
            <w:r w:rsidR="00AF3E98" w:rsidRPr="00AD6C52">
              <w:rPr>
                <w:i/>
                <w:sz w:val="22"/>
                <w:szCs w:val="22"/>
              </w:rPr>
              <w:t xml:space="preserve">учебно-методическое пособие </w:t>
            </w:r>
            <w:r w:rsidRPr="00AD6C52">
              <w:rPr>
                <w:i/>
                <w:sz w:val="22"/>
                <w:szCs w:val="22"/>
              </w:rPr>
              <w:t>и т.д. в соответствии с Положением об учебных материалах НГТУ</w:t>
            </w:r>
            <w:r w:rsidRPr="003D396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  <w:r w:rsidRPr="00B24469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:rsidR="00D20731" w:rsidRPr="00B24469" w:rsidTr="003D3965">
        <w:trPr>
          <w:trHeight w:val="299"/>
        </w:trPr>
        <w:tc>
          <w:tcPr>
            <w:tcW w:w="568" w:type="dxa"/>
          </w:tcPr>
          <w:p w:rsidR="00D20731" w:rsidRPr="00B24469" w:rsidRDefault="00D20731" w:rsidP="00014A87">
            <w:pPr>
              <w:pStyle w:val="5"/>
              <w:jc w:val="both"/>
              <w:rPr>
                <w:sz w:val="24"/>
                <w:szCs w:val="24"/>
              </w:rPr>
            </w:pPr>
            <w:r w:rsidRPr="00B24469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D20731" w:rsidRPr="003D3965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>Ясность, последовательность изложения материала</w:t>
            </w:r>
          </w:p>
        </w:tc>
        <w:tc>
          <w:tcPr>
            <w:tcW w:w="850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0731" w:rsidRPr="00B24469" w:rsidRDefault="00D20731" w:rsidP="003D3965">
            <w:pPr>
              <w:jc w:val="center"/>
            </w:pPr>
            <w:r w:rsidRPr="00B24469">
              <w:t>0,1</w:t>
            </w:r>
          </w:p>
        </w:tc>
        <w:tc>
          <w:tcPr>
            <w:tcW w:w="851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i/>
                <w:sz w:val="24"/>
                <w:szCs w:val="24"/>
              </w:rPr>
            </w:pPr>
          </w:p>
        </w:tc>
      </w:tr>
      <w:tr w:rsidR="00D20731" w:rsidRPr="00B24469" w:rsidTr="003D3965">
        <w:trPr>
          <w:trHeight w:val="299"/>
        </w:trPr>
        <w:tc>
          <w:tcPr>
            <w:tcW w:w="568" w:type="dxa"/>
          </w:tcPr>
          <w:p w:rsidR="00D20731" w:rsidRPr="00B24469" w:rsidRDefault="00D20731" w:rsidP="00014A87">
            <w:pPr>
              <w:pStyle w:val="5"/>
              <w:jc w:val="both"/>
              <w:rPr>
                <w:sz w:val="24"/>
                <w:szCs w:val="24"/>
              </w:rPr>
            </w:pPr>
            <w:r w:rsidRPr="00B24469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D20731" w:rsidRPr="003D3965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>Соответствие целевой аудитории</w:t>
            </w:r>
          </w:p>
        </w:tc>
        <w:tc>
          <w:tcPr>
            <w:tcW w:w="850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0731" w:rsidRPr="00B24469" w:rsidRDefault="00D20731" w:rsidP="003D3965">
            <w:pPr>
              <w:jc w:val="center"/>
            </w:pPr>
            <w:r w:rsidRPr="00B24469">
              <w:t>0,1</w:t>
            </w:r>
          </w:p>
        </w:tc>
        <w:tc>
          <w:tcPr>
            <w:tcW w:w="851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i/>
                <w:sz w:val="24"/>
                <w:szCs w:val="24"/>
              </w:rPr>
            </w:pPr>
          </w:p>
        </w:tc>
      </w:tr>
      <w:tr w:rsidR="00D20731" w:rsidRPr="00B24469" w:rsidTr="003D3965">
        <w:trPr>
          <w:trHeight w:val="299"/>
        </w:trPr>
        <w:tc>
          <w:tcPr>
            <w:tcW w:w="568" w:type="dxa"/>
          </w:tcPr>
          <w:p w:rsidR="00D20731" w:rsidRPr="00B24469" w:rsidRDefault="00D20731" w:rsidP="00014A87">
            <w:pPr>
              <w:pStyle w:val="5"/>
              <w:jc w:val="both"/>
              <w:rPr>
                <w:sz w:val="24"/>
                <w:szCs w:val="24"/>
              </w:rPr>
            </w:pPr>
            <w:r w:rsidRPr="00B24469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D20731" w:rsidRPr="003D3965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>Соответствие ГОС существующей или наиболее близкой специальности.</w:t>
            </w:r>
          </w:p>
        </w:tc>
        <w:tc>
          <w:tcPr>
            <w:tcW w:w="850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0731" w:rsidRPr="00B24469" w:rsidRDefault="00D20731" w:rsidP="003D3965">
            <w:pPr>
              <w:jc w:val="center"/>
            </w:pPr>
            <w:r w:rsidRPr="00B24469">
              <w:t>0</w:t>
            </w:r>
            <w:r w:rsidR="003D3965" w:rsidRPr="003D3965">
              <w:rPr>
                <w:vertAlign w:val="superscript"/>
              </w:rPr>
              <w:t>1</w:t>
            </w:r>
          </w:p>
        </w:tc>
        <w:tc>
          <w:tcPr>
            <w:tcW w:w="851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:rsidR="00D20731" w:rsidRPr="00B24469" w:rsidTr="003D3965">
        <w:tc>
          <w:tcPr>
            <w:tcW w:w="568" w:type="dxa"/>
          </w:tcPr>
          <w:p w:rsidR="00D20731" w:rsidRPr="00B24469" w:rsidRDefault="00D20731" w:rsidP="00014A87">
            <w:pPr>
              <w:pStyle w:val="5"/>
              <w:jc w:val="both"/>
              <w:rPr>
                <w:sz w:val="24"/>
                <w:szCs w:val="24"/>
              </w:rPr>
            </w:pPr>
            <w:r w:rsidRPr="00B24469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D20731" w:rsidRPr="003D3965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>Полнота представления учебного материала для освоения дисциплины</w:t>
            </w:r>
          </w:p>
        </w:tc>
        <w:tc>
          <w:tcPr>
            <w:tcW w:w="850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0731" w:rsidRPr="00B24469" w:rsidRDefault="00D20731" w:rsidP="003D3965">
            <w:pPr>
              <w:jc w:val="center"/>
            </w:pPr>
            <w:r w:rsidRPr="00B24469">
              <w:t>0,2</w:t>
            </w:r>
          </w:p>
        </w:tc>
        <w:tc>
          <w:tcPr>
            <w:tcW w:w="851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:rsidR="00D20731" w:rsidRPr="00B24469" w:rsidTr="003D3965">
        <w:tc>
          <w:tcPr>
            <w:tcW w:w="568" w:type="dxa"/>
          </w:tcPr>
          <w:p w:rsidR="00D20731" w:rsidRPr="00B24469" w:rsidRDefault="00D20731" w:rsidP="00014A87">
            <w:pPr>
              <w:pStyle w:val="5"/>
              <w:jc w:val="both"/>
              <w:rPr>
                <w:sz w:val="24"/>
                <w:szCs w:val="24"/>
              </w:rPr>
            </w:pPr>
            <w:r w:rsidRPr="00B24469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D20731" w:rsidRPr="003D3965" w:rsidRDefault="00D20731" w:rsidP="00014A87">
            <w:pPr>
              <w:pStyle w:val="5"/>
              <w:jc w:val="both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>Наличие определенных форм контроля знаний (текущий, промежуточный, итоговый, самоконтроль)</w:t>
            </w:r>
          </w:p>
        </w:tc>
        <w:tc>
          <w:tcPr>
            <w:tcW w:w="850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0731" w:rsidRPr="00B24469" w:rsidRDefault="00D20731" w:rsidP="003D3965">
            <w:pPr>
              <w:jc w:val="center"/>
            </w:pPr>
            <w:r w:rsidRPr="00B24469">
              <w:t>0,1</w:t>
            </w:r>
          </w:p>
        </w:tc>
        <w:tc>
          <w:tcPr>
            <w:tcW w:w="851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</w:tr>
      <w:tr w:rsidR="00D20731" w:rsidRPr="00B24469" w:rsidTr="00AD6C52">
        <w:trPr>
          <w:trHeight w:val="627"/>
        </w:trPr>
        <w:tc>
          <w:tcPr>
            <w:tcW w:w="568" w:type="dxa"/>
          </w:tcPr>
          <w:p w:rsidR="00D20731" w:rsidRPr="00B24469" w:rsidRDefault="00D20731" w:rsidP="00014A87">
            <w:pPr>
              <w:pStyle w:val="5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20731" w:rsidRPr="003D3965" w:rsidRDefault="00D20731" w:rsidP="00AD6C52">
            <w:pPr>
              <w:pStyle w:val="5"/>
              <w:rPr>
                <w:sz w:val="22"/>
                <w:szCs w:val="22"/>
              </w:rPr>
            </w:pPr>
            <w:r w:rsidRPr="003D3965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20731" w:rsidRPr="00B24469" w:rsidRDefault="00D20731" w:rsidP="003D3965">
            <w:pPr>
              <w:pStyle w:val="5"/>
              <w:jc w:val="center"/>
              <w:rPr>
                <w:sz w:val="24"/>
                <w:szCs w:val="24"/>
                <w:lang w:val="en-US"/>
              </w:rPr>
            </w:pPr>
            <w:r w:rsidRPr="00B244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D20731" w:rsidRPr="00DE4C2E" w:rsidRDefault="00D20731" w:rsidP="003D3965">
            <w:pPr>
              <w:pStyle w:val="5"/>
              <w:jc w:val="center"/>
            </w:pPr>
            <w:r w:rsidRPr="00DE4C2E">
              <w:rPr>
                <w:i/>
              </w:rPr>
              <w:t>(</w:t>
            </w:r>
            <w:r>
              <w:rPr>
                <w:i/>
                <w:lang w:val="en-US"/>
              </w:rPr>
              <w:t>max-</w:t>
            </w:r>
            <w:r>
              <w:rPr>
                <w:i/>
              </w:rPr>
              <w:t xml:space="preserve"> </w:t>
            </w:r>
            <w:r w:rsidRPr="00DE4C2E">
              <w:rPr>
                <w:i/>
                <w:lang w:val="en-US"/>
              </w:rPr>
              <w:t>10)</w:t>
            </w:r>
          </w:p>
        </w:tc>
      </w:tr>
    </w:tbl>
    <w:p w:rsidR="00D20731" w:rsidRDefault="00D20731" w:rsidP="00014A87">
      <w:pPr>
        <w:pStyle w:val="5"/>
        <w:jc w:val="both"/>
      </w:pPr>
      <w:r>
        <w:rPr>
          <w:rStyle w:val="a3"/>
        </w:rPr>
        <w:footnoteRef/>
      </w:r>
      <w:r>
        <w:t xml:space="preserve"> </w:t>
      </w:r>
      <w:r w:rsidRPr="001925FD">
        <w:t>критерий используется в качестве дополнительной информации</w:t>
      </w:r>
      <w:r>
        <w:t xml:space="preserve"> и не учитывается в сумме баллов.</w:t>
      </w:r>
    </w:p>
    <w:p w:rsidR="00D20731" w:rsidRDefault="00D20731" w:rsidP="00014A87"/>
    <w:p w:rsidR="002F6324" w:rsidRDefault="002F6324" w:rsidP="00014A87"/>
    <w:p w:rsidR="002F6324" w:rsidRPr="00616A07" w:rsidRDefault="002F6324" w:rsidP="00014A87"/>
    <w:tbl>
      <w:tblPr>
        <w:tblStyle w:val="a6"/>
        <w:tblW w:w="983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8"/>
        <w:gridCol w:w="340"/>
        <w:gridCol w:w="696"/>
        <w:gridCol w:w="283"/>
        <w:gridCol w:w="1701"/>
        <w:gridCol w:w="567"/>
        <w:gridCol w:w="425"/>
        <w:gridCol w:w="644"/>
        <w:gridCol w:w="677"/>
        <w:gridCol w:w="3513"/>
      </w:tblGrid>
      <w:tr w:rsidR="002F6324" w:rsidTr="002F6324">
        <w:tc>
          <w:tcPr>
            <w:tcW w:w="988" w:type="dxa"/>
            <w:vMerge w:val="restart"/>
          </w:tcPr>
          <w:p w:rsidR="002F6324" w:rsidRPr="002F6324" w:rsidRDefault="002F6324" w:rsidP="00014A87">
            <w:pPr>
              <w:rPr>
                <w:sz w:val="24"/>
                <w:szCs w:val="24"/>
                <w:lang w:val="en-US"/>
              </w:rPr>
            </w:pPr>
            <w:r w:rsidRPr="002F6324">
              <w:rPr>
                <w:sz w:val="24"/>
                <w:szCs w:val="24"/>
                <w:lang w:val="en-US"/>
              </w:rPr>
              <w:t>Э</w:t>
            </w:r>
            <w:r w:rsidRPr="002F6324">
              <w:rPr>
                <w:sz w:val="24"/>
                <w:szCs w:val="24"/>
              </w:rPr>
              <w:t>ксперт</w:t>
            </w:r>
          </w:p>
        </w:tc>
        <w:tc>
          <w:tcPr>
            <w:tcW w:w="8846" w:type="dxa"/>
            <w:gridSpan w:val="9"/>
            <w:tcBorders>
              <w:bottom w:val="single" w:sz="4" w:space="0" w:color="auto"/>
            </w:tcBorders>
            <w:vAlign w:val="center"/>
          </w:tcPr>
          <w:p w:rsidR="002F6324" w:rsidRPr="003D3965" w:rsidRDefault="002F6324" w:rsidP="002F6324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F6324" w:rsidRPr="00616A07" w:rsidTr="002F6324">
        <w:tc>
          <w:tcPr>
            <w:tcW w:w="988" w:type="dxa"/>
            <w:vMerge/>
          </w:tcPr>
          <w:p w:rsidR="002F6324" w:rsidRDefault="002F6324" w:rsidP="00014A87">
            <w:pPr>
              <w:rPr>
                <w:lang w:val="en-US"/>
              </w:rPr>
            </w:pPr>
          </w:p>
        </w:tc>
        <w:tc>
          <w:tcPr>
            <w:tcW w:w="88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F6324" w:rsidRDefault="002F6324" w:rsidP="002F63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616A07">
              <w:rPr>
                <w:i/>
                <w:sz w:val="20"/>
                <w:szCs w:val="20"/>
              </w:rPr>
              <w:t>(ФИО, должность, организация, ученая степень и звание, контакты)</w:t>
            </w:r>
          </w:p>
          <w:p w:rsidR="002F6324" w:rsidRPr="003D3965" w:rsidRDefault="002F6324" w:rsidP="002F63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F6324" w:rsidRPr="00616A07" w:rsidTr="002F6324">
        <w:tc>
          <w:tcPr>
            <w:tcW w:w="988" w:type="dxa"/>
            <w:vMerge/>
          </w:tcPr>
          <w:p w:rsidR="002F6324" w:rsidRPr="00616A07" w:rsidRDefault="002F6324" w:rsidP="00014A87"/>
        </w:tc>
        <w:tc>
          <w:tcPr>
            <w:tcW w:w="88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324" w:rsidRPr="003D3965" w:rsidRDefault="002F6324" w:rsidP="002F632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F6324" w:rsidRPr="00616A07" w:rsidTr="002F6324">
        <w:tc>
          <w:tcPr>
            <w:tcW w:w="988" w:type="dxa"/>
            <w:vMerge/>
          </w:tcPr>
          <w:p w:rsidR="002F6324" w:rsidRPr="00616A07" w:rsidRDefault="002F6324" w:rsidP="00014A87"/>
        </w:tc>
        <w:tc>
          <w:tcPr>
            <w:tcW w:w="8846" w:type="dxa"/>
            <w:gridSpan w:val="9"/>
            <w:tcBorders>
              <w:top w:val="single" w:sz="4" w:space="0" w:color="auto"/>
            </w:tcBorders>
            <w:vAlign w:val="center"/>
          </w:tcPr>
          <w:p w:rsidR="002F6324" w:rsidRPr="00616A07" w:rsidRDefault="002F6324" w:rsidP="002F6324">
            <w:pPr>
              <w:spacing w:line="276" w:lineRule="auto"/>
              <w:jc w:val="center"/>
            </w:pPr>
          </w:p>
        </w:tc>
      </w:tr>
      <w:tr w:rsidR="002F6324" w:rsidRPr="00616A07" w:rsidTr="002F6324">
        <w:tc>
          <w:tcPr>
            <w:tcW w:w="988" w:type="dxa"/>
            <w:vMerge/>
          </w:tcPr>
          <w:p w:rsidR="002F6324" w:rsidRPr="00616A07" w:rsidRDefault="002F6324" w:rsidP="00014A87"/>
        </w:tc>
        <w:tc>
          <w:tcPr>
            <w:tcW w:w="8846" w:type="dxa"/>
            <w:gridSpan w:val="9"/>
            <w:vAlign w:val="center"/>
          </w:tcPr>
          <w:p w:rsidR="002F6324" w:rsidRPr="00616A07" w:rsidRDefault="002F6324" w:rsidP="002F6324">
            <w:pPr>
              <w:spacing w:line="276" w:lineRule="auto"/>
              <w:jc w:val="center"/>
            </w:pPr>
          </w:p>
        </w:tc>
      </w:tr>
      <w:tr w:rsidR="002F6324" w:rsidRPr="00616A07" w:rsidTr="002F6324">
        <w:tc>
          <w:tcPr>
            <w:tcW w:w="988" w:type="dxa"/>
            <w:vMerge/>
          </w:tcPr>
          <w:p w:rsidR="002F6324" w:rsidRPr="00616A07" w:rsidRDefault="002F6324" w:rsidP="00014A87"/>
        </w:tc>
        <w:tc>
          <w:tcPr>
            <w:tcW w:w="340" w:type="dxa"/>
            <w:vAlign w:val="bottom"/>
          </w:tcPr>
          <w:p w:rsidR="002F6324" w:rsidRPr="00616A07" w:rsidRDefault="002F6324" w:rsidP="002F6324">
            <w:pPr>
              <w:jc w:val="center"/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bottom"/>
          </w:tcPr>
          <w:p w:rsidR="002F6324" w:rsidRPr="00616A07" w:rsidRDefault="002F6324" w:rsidP="002F6324">
            <w:pPr>
              <w:jc w:val="center"/>
            </w:pPr>
          </w:p>
        </w:tc>
        <w:tc>
          <w:tcPr>
            <w:tcW w:w="283" w:type="dxa"/>
            <w:vAlign w:val="bottom"/>
          </w:tcPr>
          <w:p w:rsidR="002F6324" w:rsidRPr="00616A07" w:rsidRDefault="002F6324" w:rsidP="002F6324">
            <w:pPr>
              <w:jc w:val="center"/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F6324" w:rsidRPr="00616A07" w:rsidRDefault="002F6324" w:rsidP="002F6324">
            <w:pPr>
              <w:jc w:val="center"/>
            </w:pPr>
          </w:p>
        </w:tc>
        <w:tc>
          <w:tcPr>
            <w:tcW w:w="567" w:type="dxa"/>
            <w:vAlign w:val="bottom"/>
          </w:tcPr>
          <w:p w:rsidR="002F6324" w:rsidRPr="00616A07" w:rsidRDefault="002F6324" w:rsidP="002F6324">
            <w:pPr>
              <w:jc w:val="center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2F6324" w:rsidRPr="00616A07" w:rsidRDefault="002F6324" w:rsidP="002F6324">
            <w:pPr>
              <w:jc w:val="center"/>
            </w:pPr>
          </w:p>
        </w:tc>
        <w:tc>
          <w:tcPr>
            <w:tcW w:w="644" w:type="dxa"/>
            <w:vAlign w:val="bottom"/>
          </w:tcPr>
          <w:p w:rsidR="002F6324" w:rsidRPr="00616A07" w:rsidRDefault="002F6324" w:rsidP="002F6324">
            <w:pPr>
              <w:jc w:val="center"/>
            </w:pPr>
            <w:r w:rsidRPr="002C4C40">
              <w:rPr>
                <w:sz w:val="26"/>
                <w:szCs w:val="26"/>
              </w:rPr>
              <w:t>год</w:t>
            </w:r>
          </w:p>
        </w:tc>
        <w:tc>
          <w:tcPr>
            <w:tcW w:w="4190" w:type="dxa"/>
            <w:gridSpan w:val="2"/>
          </w:tcPr>
          <w:p w:rsidR="002F6324" w:rsidRPr="00616A07" w:rsidRDefault="002F6324" w:rsidP="002F6324">
            <w:pPr>
              <w:spacing w:line="276" w:lineRule="auto"/>
            </w:pPr>
          </w:p>
        </w:tc>
      </w:tr>
      <w:tr w:rsidR="00616A07" w:rsidRPr="00616A07" w:rsidTr="002F6324">
        <w:tc>
          <w:tcPr>
            <w:tcW w:w="988" w:type="dxa"/>
          </w:tcPr>
          <w:p w:rsidR="00616A07" w:rsidRPr="00616A07" w:rsidRDefault="00616A07" w:rsidP="00014A87"/>
        </w:tc>
        <w:tc>
          <w:tcPr>
            <w:tcW w:w="5333" w:type="dxa"/>
            <w:gridSpan w:val="8"/>
          </w:tcPr>
          <w:p w:rsidR="00616A07" w:rsidRPr="00616A07" w:rsidRDefault="00616A07" w:rsidP="002F6324">
            <w:pPr>
              <w:spacing w:line="276" w:lineRule="auto"/>
            </w:pPr>
          </w:p>
        </w:tc>
        <w:tc>
          <w:tcPr>
            <w:tcW w:w="3513" w:type="dxa"/>
            <w:tcBorders>
              <w:top w:val="single" w:sz="4" w:space="0" w:color="auto"/>
            </w:tcBorders>
          </w:tcPr>
          <w:p w:rsidR="00616A07" w:rsidRPr="002F6324" w:rsidRDefault="002F6324" w:rsidP="002F632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F6324">
              <w:rPr>
                <w:i/>
                <w:sz w:val="20"/>
                <w:szCs w:val="20"/>
              </w:rPr>
              <w:t>подпись</w:t>
            </w:r>
          </w:p>
        </w:tc>
      </w:tr>
      <w:bookmarkEnd w:id="0"/>
    </w:tbl>
    <w:p w:rsidR="00D30259" w:rsidRDefault="00D30259" w:rsidP="002F6324"/>
    <w:sectPr w:rsidR="00D30259" w:rsidSect="000D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05" w:rsidRDefault="00983E05" w:rsidP="00D20731">
      <w:r>
        <w:separator/>
      </w:r>
    </w:p>
  </w:endnote>
  <w:endnote w:type="continuationSeparator" w:id="1">
    <w:p w:rsidR="00983E05" w:rsidRDefault="00983E05" w:rsidP="00D2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05" w:rsidRDefault="00983E05" w:rsidP="00D20731">
      <w:r>
        <w:separator/>
      </w:r>
    </w:p>
  </w:footnote>
  <w:footnote w:type="continuationSeparator" w:id="1">
    <w:p w:rsidR="00983E05" w:rsidRDefault="00983E05" w:rsidP="00D20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D07"/>
    <w:multiLevelType w:val="hybridMultilevel"/>
    <w:tmpl w:val="1C3A5B70"/>
    <w:lvl w:ilvl="0" w:tplc="281037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2906236"/>
    <w:multiLevelType w:val="hybridMultilevel"/>
    <w:tmpl w:val="1C3A5B70"/>
    <w:lvl w:ilvl="0" w:tplc="281037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731"/>
    <w:rsid w:val="00014A87"/>
    <w:rsid w:val="002F6324"/>
    <w:rsid w:val="00392A72"/>
    <w:rsid w:val="003D3965"/>
    <w:rsid w:val="00485C9D"/>
    <w:rsid w:val="004A53B3"/>
    <w:rsid w:val="0051540C"/>
    <w:rsid w:val="00616A07"/>
    <w:rsid w:val="00770ECB"/>
    <w:rsid w:val="009555C8"/>
    <w:rsid w:val="0095777C"/>
    <w:rsid w:val="00983E05"/>
    <w:rsid w:val="00AD6C52"/>
    <w:rsid w:val="00AF3E98"/>
    <w:rsid w:val="00B30456"/>
    <w:rsid w:val="00BF6928"/>
    <w:rsid w:val="00D20731"/>
    <w:rsid w:val="00D25089"/>
    <w:rsid w:val="00D30259"/>
    <w:rsid w:val="00D92975"/>
    <w:rsid w:val="00E45B3B"/>
    <w:rsid w:val="00E8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Îáû÷íûé5"/>
    <w:rsid w:val="00D207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footnote reference"/>
    <w:basedOn w:val="a0"/>
    <w:rsid w:val="00D20731"/>
    <w:rPr>
      <w:vertAlign w:val="superscript"/>
    </w:rPr>
  </w:style>
  <w:style w:type="paragraph" w:styleId="a4">
    <w:name w:val="Document Map"/>
    <w:basedOn w:val="a"/>
    <w:link w:val="a5"/>
    <w:uiPriority w:val="99"/>
    <w:semiHidden/>
    <w:unhideWhenUsed/>
    <w:rsid w:val="00392A7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92A7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6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sheremet</cp:lastModifiedBy>
  <cp:revision>5</cp:revision>
  <dcterms:created xsi:type="dcterms:W3CDTF">2022-11-22T11:02:00Z</dcterms:created>
  <dcterms:modified xsi:type="dcterms:W3CDTF">2022-11-25T08:40:00Z</dcterms:modified>
</cp:coreProperties>
</file>